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72C" w:rsidRPr="00261AE5" w:rsidRDefault="0018572C" w:rsidP="0018572C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18572C" w:rsidRDefault="0018572C" w:rsidP="0018572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18572C" w:rsidTr="00823D1F">
        <w:tc>
          <w:tcPr>
            <w:tcW w:w="654" w:type="dxa"/>
          </w:tcPr>
          <w:p w:rsidR="0018572C" w:rsidRDefault="0018572C" w:rsidP="00823D1F">
            <w:r>
              <w:t>1</w:t>
            </w:r>
          </w:p>
        </w:tc>
        <w:tc>
          <w:tcPr>
            <w:tcW w:w="2156" w:type="dxa"/>
          </w:tcPr>
          <w:p w:rsidR="0018572C" w:rsidRDefault="0018572C" w:rsidP="00823D1F">
            <w:r>
              <w:t>ФИО Учителя предметника</w:t>
            </w:r>
          </w:p>
        </w:tc>
        <w:tc>
          <w:tcPr>
            <w:tcW w:w="6761" w:type="dxa"/>
          </w:tcPr>
          <w:p w:rsidR="0018572C" w:rsidRDefault="0018572C" w:rsidP="00823D1F">
            <w:r>
              <w:t>Чапурина Т.А.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2</w:t>
            </w:r>
          </w:p>
        </w:tc>
        <w:tc>
          <w:tcPr>
            <w:tcW w:w="2156" w:type="dxa"/>
          </w:tcPr>
          <w:p w:rsidR="0018572C" w:rsidRDefault="0018572C" w:rsidP="00823D1F">
            <w:r>
              <w:t>Дата</w:t>
            </w:r>
          </w:p>
        </w:tc>
        <w:tc>
          <w:tcPr>
            <w:tcW w:w="6761" w:type="dxa"/>
          </w:tcPr>
          <w:p w:rsidR="0018572C" w:rsidRDefault="0018572C" w:rsidP="00823D1F">
            <w:r>
              <w:t>06.04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3</w:t>
            </w:r>
          </w:p>
        </w:tc>
        <w:tc>
          <w:tcPr>
            <w:tcW w:w="2156" w:type="dxa"/>
          </w:tcPr>
          <w:p w:rsidR="0018572C" w:rsidRDefault="0018572C" w:rsidP="00823D1F">
            <w:r>
              <w:t>Класс</w:t>
            </w:r>
          </w:p>
        </w:tc>
        <w:tc>
          <w:tcPr>
            <w:tcW w:w="6761" w:type="dxa"/>
          </w:tcPr>
          <w:p w:rsidR="0018572C" w:rsidRDefault="008923A9" w:rsidP="00823D1F">
            <w:r>
              <w:t>11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4</w:t>
            </w:r>
          </w:p>
        </w:tc>
        <w:tc>
          <w:tcPr>
            <w:tcW w:w="2156" w:type="dxa"/>
          </w:tcPr>
          <w:p w:rsidR="0018572C" w:rsidRDefault="0018572C" w:rsidP="00823D1F">
            <w:r>
              <w:t>Предмет</w:t>
            </w:r>
          </w:p>
        </w:tc>
        <w:tc>
          <w:tcPr>
            <w:tcW w:w="6761" w:type="dxa"/>
          </w:tcPr>
          <w:p w:rsidR="0018572C" w:rsidRDefault="008923A9" w:rsidP="00823D1F">
            <w:r>
              <w:t>Литература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5</w:t>
            </w:r>
          </w:p>
        </w:tc>
        <w:tc>
          <w:tcPr>
            <w:tcW w:w="2156" w:type="dxa"/>
          </w:tcPr>
          <w:p w:rsidR="0018572C" w:rsidRDefault="0018572C" w:rsidP="00823D1F">
            <w:r>
              <w:t>Тема урока</w:t>
            </w:r>
          </w:p>
        </w:tc>
        <w:tc>
          <w:tcPr>
            <w:tcW w:w="6761" w:type="dxa"/>
          </w:tcPr>
          <w:p w:rsidR="0018572C" w:rsidRDefault="008923A9" w:rsidP="00823D1F">
            <w:r>
              <w:t>Ю.В.Трифонов. Трифоновский рассказ: философская и историческая проблематика. Человек и история в прозе Трифонова.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6</w:t>
            </w:r>
          </w:p>
        </w:tc>
        <w:tc>
          <w:tcPr>
            <w:tcW w:w="2156" w:type="dxa"/>
          </w:tcPr>
          <w:p w:rsidR="0018572C" w:rsidRDefault="0018572C" w:rsidP="00823D1F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18572C" w:rsidRDefault="0018572C" w:rsidP="00823D1F">
            <w:r>
              <w:t>Рассылка заданий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7</w:t>
            </w:r>
          </w:p>
        </w:tc>
        <w:tc>
          <w:tcPr>
            <w:tcW w:w="2156" w:type="dxa"/>
          </w:tcPr>
          <w:p w:rsidR="0018572C" w:rsidRDefault="0018572C" w:rsidP="00823D1F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18572C" w:rsidRDefault="0018572C" w:rsidP="00823D1F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18572C" w:rsidRDefault="0018572C" w:rsidP="00823D1F">
            <w:pPr>
              <w:pStyle w:val="a3"/>
              <w:numPr>
                <w:ilvl w:val="0"/>
                <w:numId w:val="1"/>
              </w:numPr>
            </w:pPr>
            <w:r>
              <w:t>Образовательная платформа «Открытая школа»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8</w:t>
            </w:r>
          </w:p>
        </w:tc>
        <w:tc>
          <w:tcPr>
            <w:tcW w:w="2156" w:type="dxa"/>
          </w:tcPr>
          <w:p w:rsidR="0018572C" w:rsidRDefault="0018572C" w:rsidP="00823D1F">
            <w:r>
              <w:rPr>
                <w:rFonts w:eastAsia="Calibri"/>
                <w:lang w:eastAsia="en-US"/>
              </w:rPr>
              <w:t>Задания для детей(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18572C" w:rsidRDefault="008923A9" w:rsidP="00823D1F">
            <w:pPr>
              <w:pStyle w:val="a3"/>
              <w:numPr>
                <w:ilvl w:val="0"/>
                <w:numId w:val="2"/>
              </w:numPr>
            </w:pPr>
            <w:r>
              <w:t>Изучить материал учебника, стр.317-322</w:t>
            </w:r>
          </w:p>
          <w:p w:rsidR="008923A9" w:rsidRDefault="008923A9" w:rsidP="00823D1F">
            <w:pPr>
              <w:pStyle w:val="a3"/>
              <w:numPr>
                <w:ilvl w:val="0"/>
                <w:numId w:val="2"/>
              </w:numPr>
            </w:pPr>
            <w:r>
              <w:t>Выполнить задания, стр.326 № 1-10</w:t>
            </w:r>
          </w:p>
          <w:p w:rsidR="008923A9" w:rsidRDefault="008923A9" w:rsidP="00823D1F">
            <w:pPr>
              <w:pStyle w:val="a3"/>
              <w:numPr>
                <w:ilvl w:val="0"/>
                <w:numId w:val="2"/>
              </w:numPr>
            </w:pPr>
            <w:r>
              <w:t>Выполнить письменно задание 5, стр.326</w:t>
            </w:r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9</w:t>
            </w:r>
          </w:p>
        </w:tc>
        <w:tc>
          <w:tcPr>
            <w:tcW w:w="2156" w:type="dxa"/>
          </w:tcPr>
          <w:p w:rsidR="0018572C" w:rsidRDefault="0018572C" w:rsidP="00823D1F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18572C" w:rsidRDefault="00876B23" w:rsidP="00823D1F">
            <w:r>
              <w:t>06.04</w:t>
            </w:r>
            <w:bookmarkStart w:id="0" w:name="_GoBack"/>
            <w:bookmarkEnd w:id="0"/>
          </w:p>
        </w:tc>
      </w:tr>
      <w:tr w:rsidR="0018572C" w:rsidTr="00823D1F">
        <w:tc>
          <w:tcPr>
            <w:tcW w:w="654" w:type="dxa"/>
          </w:tcPr>
          <w:p w:rsidR="0018572C" w:rsidRDefault="0018572C" w:rsidP="00823D1F">
            <w:r>
              <w:t>10</w:t>
            </w:r>
          </w:p>
        </w:tc>
        <w:tc>
          <w:tcPr>
            <w:tcW w:w="2156" w:type="dxa"/>
          </w:tcPr>
          <w:p w:rsidR="0018572C" w:rsidRPr="00261AE5" w:rsidRDefault="0018572C" w:rsidP="00823D1F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18572C" w:rsidRPr="007F4927" w:rsidRDefault="0018572C" w:rsidP="00823D1F">
            <w:r>
              <w:t xml:space="preserve">Фото работы в тетради прислать на телефон по </w:t>
            </w:r>
            <w:r>
              <w:rPr>
                <w:lang w:val="en-US"/>
              </w:rPr>
              <w:t>WhatsApp</w:t>
            </w:r>
          </w:p>
        </w:tc>
      </w:tr>
    </w:tbl>
    <w:p w:rsidR="0018572C" w:rsidRDefault="0018572C" w:rsidP="0018572C"/>
    <w:p w:rsidR="0018572C" w:rsidRDefault="0018572C" w:rsidP="0018572C"/>
    <w:p w:rsidR="00F609BB" w:rsidRDefault="00F609BB"/>
    <w:sectPr w:rsidR="00F6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89"/>
    <w:rsid w:val="0018572C"/>
    <w:rsid w:val="00282A07"/>
    <w:rsid w:val="00715689"/>
    <w:rsid w:val="00876B23"/>
    <w:rsid w:val="008923A9"/>
    <w:rsid w:val="00F6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20A29-BEAF-42CF-9099-FD5B5422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72C"/>
    <w:pPr>
      <w:ind w:left="720"/>
      <w:contextualSpacing/>
    </w:pPr>
  </w:style>
  <w:style w:type="table" w:styleId="a4">
    <w:name w:val="Table Grid"/>
    <w:basedOn w:val="a1"/>
    <w:uiPriority w:val="59"/>
    <w:rsid w:val="00185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2020-03-31T16:23:00Z</dcterms:created>
  <dcterms:modified xsi:type="dcterms:W3CDTF">2020-04-01T09:18:00Z</dcterms:modified>
</cp:coreProperties>
</file>